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006F8" w14:textId="06D38264" w:rsidR="00D338B5" w:rsidRDefault="00D338B5" w:rsidP="00D33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14:paraId="7B3DD964" w14:textId="0EC9D1D5" w:rsidR="00D338B5" w:rsidRDefault="00D338B5" w:rsidP="00D33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14:paraId="6F839FA2" w14:textId="77777777" w:rsidR="00D338B5" w:rsidRPr="00783D3E" w:rsidRDefault="00D338B5" w:rsidP="00D33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14:paraId="26881A8F" w14:textId="77777777" w:rsidR="00D338B5" w:rsidRPr="004A451D" w:rsidRDefault="00D338B5" w:rsidP="00D33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4A451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>СЕДМИЧНО РАЗПРЕДЕЛЕНИЕ</w:t>
      </w:r>
    </w:p>
    <w:p w14:paraId="4E6F97D8" w14:textId="77777777" w:rsidR="00D338B5" w:rsidRPr="004A451D" w:rsidRDefault="00D338B5" w:rsidP="00D33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4A451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 xml:space="preserve"> НА ОСНОВНИТЕ </w:t>
      </w:r>
    </w:p>
    <w:p w14:paraId="2A2126A4" w14:textId="77777777" w:rsidR="00D338B5" w:rsidRPr="004A451D" w:rsidRDefault="00D338B5" w:rsidP="00D33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4A451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>И ДОПЪЛНИТЕЛНИТЕ ФОРМИНА ПЕДАГОГИЧЕСКО ВЗАИМОДЕЙСТВИЕ В</w:t>
      </w:r>
    </w:p>
    <w:p w14:paraId="54D42E01" w14:textId="77777777" w:rsidR="00D338B5" w:rsidRPr="004A451D" w:rsidRDefault="00D338B5" w:rsidP="00D33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4A451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>ГРУПА „МЕЧО ПУХ“  (5 – 7 г.)</w:t>
      </w:r>
    </w:p>
    <w:p w14:paraId="6AF5C0B1" w14:textId="77777777" w:rsidR="00D338B5" w:rsidRPr="004A451D" w:rsidRDefault="00D338B5" w:rsidP="00D33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bg-BG"/>
        </w:rPr>
      </w:pPr>
    </w:p>
    <w:tbl>
      <w:tblPr>
        <w:tblW w:w="9072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1"/>
        <w:gridCol w:w="1582"/>
        <w:gridCol w:w="1376"/>
        <w:gridCol w:w="1428"/>
        <w:gridCol w:w="1383"/>
        <w:gridCol w:w="1532"/>
      </w:tblGrid>
      <w:tr w:rsidR="00D338B5" w:rsidRPr="004A451D" w14:paraId="089E6A5F" w14:textId="77777777" w:rsidTr="00BD3850">
        <w:trPr>
          <w:trHeight w:val="286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EE2874" w14:textId="77777777" w:rsidR="00D338B5" w:rsidRPr="004A451D" w:rsidRDefault="00D338B5" w:rsidP="00BD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  <w:t>форми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92E88B" w14:textId="77777777" w:rsidR="00D338B5" w:rsidRPr="004A451D" w:rsidRDefault="00D338B5" w:rsidP="00BD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F006D2" w14:textId="77777777" w:rsidR="00D338B5" w:rsidRPr="004A451D" w:rsidRDefault="00D338B5" w:rsidP="00BD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42768A" w14:textId="77777777" w:rsidR="00D338B5" w:rsidRPr="004A451D" w:rsidRDefault="00D338B5" w:rsidP="00BD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CA5436" w14:textId="77777777" w:rsidR="00D338B5" w:rsidRPr="004A451D" w:rsidRDefault="00D338B5" w:rsidP="00BD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D91C8" w14:textId="77777777" w:rsidR="00D338B5" w:rsidRPr="004A451D" w:rsidRDefault="00D338B5" w:rsidP="00BD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  <w:lang w:eastAsia="bg-BG"/>
              </w:rPr>
              <w:t>петък</w:t>
            </w:r>
          </w:p>
        </w:tc>
      </w:tr>
      <w:tr w:rsidR="00D338B5" w:rsidRPr="004A451D" w14:paraId="64658DF6" w14:textId="77777777" w:rsidTr="00BD3850">
        <w:trPr>
          <w:trHeight w:val="383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40636147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92D050"/>
                <w:sz w:val="28"/>
                <w:szCs w:val="28"/>
                <w:lang w:eastAsia="bg-BG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92D050"/>
                <w:sz w:val="28"/>
                <w:szCs w:val="28"/>
                <w:lang w:eastAsia="bg-BG"/>
              </w:rPr>
              <w:t>3</w:t>
            </w:r>
            <w:r w:rsidRPr="004A451D">
              <w:rPr>
                <w:rFonts w:ascii="Times New Roman" w:eastAsia="Times New Roman" w:hAnsi="Times New Roman" w:cs="Times New Roman"/>
                <w:b/>
                <w:bCs/>
                <w:color w:val="92D050"/>
                <w:sz w:val="28"/>
                <w:szCs w:val="28"/>
                <w:lang w:eastAsia="bg-BG"/>
              </w:rPr>
              <w:t xml:space="preserve">0 – 8.30 </w:t>
            </w:r>
          </w:p>
          <w:p w14:paraId="3F97C56C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92D050"/>
                <w:sz w:val="28"/>
                <w:szCs w:val="28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C7D97E7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bg-BG"/>
              </w:rPr>
              <w:t xml:space="preserve">                                 Прием на децата </w:t>
            </w:r>
          </w:p>
          <w:p w14:paraId="39394053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bg-BG"/>
              </w:rPr>
              <w:t>(сутрешно раздвижване, дейност по избор, индивидуална работа и др.)</w:t>
            </w:r>
          </w:p>
        </w:tc>
      </w:tr>
      <w:tr w:rsidR="00D338B5" w:rsidRPr="004A451D" w14:paraId="26831732" w14:textId="77777777" w:rsidTr="00BD3850">
        <w:trPr>
          <w:trHeight w:val="264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40018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  <w:t xml:space="preserve">8.30 - 9.00 </w:t>
            </w:r>
          </w:p>
          <w:p w14:paraId="5F845782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F84E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  <w:t>Закуска</w:t>
            </w:r>
          </w:p>
          <w:p w14:paraId="5FCBBF9F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  <w:t>(разговори, игри, ритуали, поздрав и др.)</w:t>
            </w:r>
          </w:p>
        </w:tc>
      </w:tr>
      <w:tr w:rsidR="00D338B5" w:rsidRPr="004A451D" w14:paraId="648CDAE5" w14:textId="77777777" w:rsidTr="00BD3850">
        <w:trPr>
          <w:trHeight w:val="524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0E1DAA3D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  <w:t>9.00– 10. 05</w:t>
            </w:r>
          </w:p>
          <w:p w14:paraId="2318AE2B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  <w:t xml:space="preserve"> ПС 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DE7075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  <w:t>Основни форми на педагогическо взаимодействие, съобразно седмичното разпределение</w:t>
            </w:r>
          </w:p>
        </w:tc>
      </w:tr>
      <w:tr w:rsidR="00D338B5" w:rsidRPr="004A451D" w14:paraId="15A529B6" w14:textId="77777777" w:rsidTr="00BD3850">
        <w:trPr>
          <w:trHeight w:val="282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66B58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bg-BG"/>
              </w:rPr>
              <w:t xml:space="preserve">10.05 – 10.15 </w:t>
            </w:r>
          </w:p>
          <w:p w14:paraId="1340D4E1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38146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  <w:t>Междинна подкрепителна закуска</w:t>
            </w:r>
          </w:p>
          <w:p w14:paraId="07F3237D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  <w:t>(игри )</w:t>
            </w:r>
          </w:p>
        </w:tc>
      </w:tr>
      <w:tr w:rsidR="00D338B5" w:rsidRPr="004A451D" w14:paraId="065179EB" w14:textId="77777777" w:rsidTr="00BD3850">
        <w:trPr>
          <w:trHeight w:val="535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7C3DE08A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bg-BG"/>
              </w:rPr>
              <w:t xml:space="preserve">10.40 – 11.00 </w:t>
            </w:r>
          </w:p>
          <w:p w14:paraId="6CDBFB87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bg-BG"/>
              </w:rPr>
              <w:t xml:space="preserve"> ПС 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E4D4B60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  <w:t>ДОПЪЛНИТЕЛНИ ФОРМИ НА ПЕДАГОГИЧЕСКО ВЗАИМОДЕЙСТВИЕ, ДПУ, ЧЕО</w:t>
            </w:r>
          </w:p>
        </w:tc>
      </w:tr>
      <w:tr w:rsidR="00D338B5" w:rsidRPr="004A451D" w14:paraId="6CEF9F30" w14:textId="77777777" w:rsidTr="00BD3850">
        <w:trPr>
          <w:trHeight w:val="68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EF041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  <w:t xml:space="preserve">11.00 – 12.10 </w:t>
            </w:r>
          </w:p>
          <w:p w14:paraId="7E13DD2E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1962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  <w:t>игри, разходки, наблюдения на открито, дейности по ателиета, експерименти и др.</w:t>
            </w:r>
          </w:p>
        </w:tc>
      </w:tr>
      <w:tr w:rsidR="00D338B5" w:rsidRPr="004A451D" w14:paraId="2EC1BDD6" w14:textId="77777777" w:rsidTr="00BD3850">
        <w:trPr>
          <w:trHeight w:val="245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3FBAE56E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bg-BG"/>
              </w:rPr>
              <w:t>12.10 – 13.00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0008382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  <w:t>Обяд И ПОДГОТОВА ЗА СЪН</w:t>
            </w:r>
          </w:p>
        </w:tc>
      </w:tr>
      <w:tr w:rsidR="00D338B5" w:rsidRPr="004A451D" w14:paraId="2D8ABB08" w14:textId="77777777" w:rsidTr="00BD3850">
        <w:trPr>
          <w:trHeight w:val="57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C89A4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13.00 – 15.15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94A78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bg-BG"/>
              </w:rPr>
              <w:t>Следобедна почивка (следобеден сън)</w:t>
            </w:r>
          </w:p>
        </w:tc>
      </w:tr>
      <w:tr w:rsidR="00D338B5" w:rsidRPr="004A451D" w14:paraId="551BD646" w14:textId="77777777" w:rsidTr="00BD3850">
        <w:trPr>
          <w:trHeight w:val="221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3E35E8CA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  <w:t xml:space="preserve">15.15 – 15.30 </w:t>
            </w:r>
          </w:p>
          <w:p w14:paraId="353060C7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BFD9281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  <w:t>подвижни игри</w:t>
            </w:r>
          </w:p>
          <w:p w14:paraId="69EA1B07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</w:p>
        </w:tc>
      </w:tr>
      <w:tr w:rsidR="00D338B5" w:rsidRPr="004A451D" w14:paraId="650FDF87" w14:textId="77777777" w:rsidTr="00BD3850">
        <w:trPr>
          <w:trHeight w:val="221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82980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bg-BG"/>
              </w:rPr>
              <w:t>15.30– 15.45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CE6D1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  <w:t>Следобедна подкрепителна закуска</w:t>
            </w:r>
          </w:p>
        </w:tc>
      </w:tr>
      <w:tr w:rsidR="00D338B5" w:rsidRPr="004A451D" w14:paraId="005D25E5" w14:textId="77777777" w:rsidTr="00BD3850">
        <w:trPr>
          <w:trHeight w:val="424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2CFF24C5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  <w:t>15.45 – 16.30</w:t>
            </w:r>
          </w:p>
          <w:p w14:paraId="53327487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1AD4C83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  <w:t>ФОРМИ НА ПЕДАГОГИЧЕСКО ВЗАИМОДЕЙСТВИЕ, СЪОБРАЗЕНИ СЪС СЕДМИЧНОТО РАЗПРЕДЕЛЕНИЕ</w:t>
            </w:r>
          </w:p>
        </w:tc>
      </w:tr>
      <w:tr w:rsidR="00D338B5" w:rsidRPr="004A451D" w14:paraId="067F2641" w14:textId="77777777" w:rsidTr="00BD3850">
        <w:trPr>
          <w:trHeight w:val="70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36FAD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bg-BG"/>
              </w:rPr>
              <w:t>16.30 – 18.30 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FFD25" w14:textId="77777777" w:rsidR="00D338B5" w:rsidRPr="004A451D" w:rsidRDefault="00D338B5" w:rsidP="00BD3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4A451D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  <w:t>(творчески игри, игри с правила, дейност по ателиета, разходки, проектни дейности и др.)</w:t>
            </w:r>
          </w:p>
        </w:tc>
      </w:tr>
    </w:tbl>
    <w:p w14:paraId="39C4AB0D" w14:textId="77777777" w:rsidR="00571D7D" w:rsidRDefault="00571D7D"/>
    <w:sectPr w:rsidR="00571D7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D0FCA" w14:textId="77777777" w:rsidR="00C018BC" w:rsidRDefault="00C018BC" w:rsidP="00D338B5">
      <w:pPr>
        <w:spacing w:after="0" w:line="240" w:lineRule="auto"/>
      </w:pPr>
      <w:r>
        <w:separator/>
      </w:r>
    </w:p>
  </w:endnote>
  <w:endnote w:type="continuationSeparator" w:id="0">
    <w:p w14:paraId="529E1ED2" w14:textId="77777777" w:rsidR="00C018BC" w:rsidRDefault="00C018BC" w:rsidP="00D3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A14E3" w14:textId="77777777" w:rsidR="00C018BC" w:rsidRDefault="00C018BC" w:rsidP="00D338B5">
      <w:pPr>
        <w:spacing w:after="0" w:line="240" w:lineRule="auto"/>
      </w:pPr>
      <w:r>
        <w:separator/>
      </w:r>
    </w:p>
  </w:footnote>
  <w:footnote w:type="continuationSeparator" w:id="0">
    <w:p w14:paraId="76D6DDF6" w14:textId="77777777" w:rsidR="00C018BC" w:rsidRDefault="00C018BC" w:rsidP="00D3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D819E" w14:textId="77777777" w:rsidR="00D338B5" w:rsidRPr="00CF412A" w:rsidRDefault="00D338B5" w:rsidP="00D338B5">
    <w:pPr>
      <w:spacing w:after="0" w:line="240" w:lineRule="auto"/>
      <w:ind w:left="1440" w:hanging="1440"/>
      <w:jc w:val="center"/>
      <w:rPr>
        <w:rFonts w:ascii="Times New Roman" w:hAnsi="Times New Roman"/>
      </w:rPr>
    </w:pPr>
    <w:r w:rsidRPr="00CF412A">
      <w:rPr>
        <w:rFonts w:ascii="Times New Roman" w:hAnsi="Times New Roman"/>
      </w:rPr>
      <w:t>ДЕТСКА ГРАДИНА “СЛЪНЦЕ“</w:t>
    </w:r>
    <w:r>
      <w:rPr>
        <w:rFonts w:ascii="Times New Roman" w:hAnsi="Times New Roman"/>
      </w:rPr>
      <w:t xml:space="preserve">, </w:t>
    </w:r>
    <w:r w:rsidRPr="00CF412A">
      <w:rPr>
        <w:rFonts w:ascii="Times New Roman" w:hAnsi="Times New Roman"/>
      </w:rPr>
      <w:t>град</w:t>
    </w:r>
    <w:r>
      <w:rPr>
        <w:rFonts w:ascii="Times New Roman" w:hAnsi="Times New Roman"/>
      </w:rPr>
      <w:t xml:space="preserve"> </w:t>
    </w:r>
    <w:r w:rsidRPr="00CF412A">
      <w:rPr>
        <w:rFonts w:ascii="Times New Roman" w:hAnsi="Times New Roman"/>
      </w:rPr>
      <w:t xml:space="preserve"> СТАМБОЛИЙСКИ, ОБЩИНА СТАМБОЛИЙСКИ</w:t>
    </w:r>
  </w:p>
  <w:p w14:paraId="3FB25C4C" w14:textId="77777777" w:rsidR="00D338B5" w:rsidRPr="00CF412A" w:rsidRDefault="00D338B5" w:rsidP="00D338B5">
    <w:pPr>
      <w:spacing w:after="0" w:line="240" w:lineRule="auto"/>
      <w:ind w:left="1440" w:hanging="1440"/>
      <w:jc w:val="center"/>
      <w:rPr>
        <w:rFonts w:ascii="Times New Roman" w:hAnsi="Times New Roman"/>
      </w:rPr>
    </w:pPr>
    <w:r w:rsidRPr="00CF412A">
      <w:rPr>
        <w:rFonts w:ascii="Times New Roman" w:hAnsi="Times New Roman"/>
      </w:rPr>
      <w:t>ул. “ПЕРУЩИЦА” №10, тел</w:t>
    </w:r>
    <w:r>
      <w:rPr>
        <w:rFonts w:ascii="Times New Roman" w:hAnsi="Times New Roman"/>
      </w:rPr>
      <w:t>:</w:t>
    </w:r>
    <w:r w:rsidRPr="00CF412A">
      <w:rPr>
        <w:rFonts w:ascii="Times New Roman" w:hAnsi="Times New Roman"/>
      </w:rPr>
      <w:t xml:space="preserve"> 0884699760, e-mail</w:t>
    </w:r>
    <w:r>
      <w:rPr>
        <w:rFonts w:ascii="Times New Roman" w:hAnsi="Times New Roman"/>
      </w:rPr>
      <w:t xml:space="preserve">: </w:t>
    </w:r>
    <w:r w:rsidRPr="00CF412A">
      <w:rPr>
        <w:rFonts w:ascii="Times New Roman" w:hAnsi="Times New Roman"/>
      </w:rPr>
      <w:t xml:space="preserve">zdg_slunce@abv.bg           </w:t>
    </w:r>
  </w:p>
  <w:p w14:paraId="388B978B" w14:textId="77777777" w:rsidR="00D338B5" w:rsidRPr="00CF412A" w:rsidRDefault="00D338B5" w:rsidP="00D338B5">
    <w:pPr>
      <w:tabs>
        <w:tab w:val="center" w:pos="4536"/>
        <w:tab w:val="right" w:pos="9072"/>
      </w:tabs>
      <w:spacing w:after="0" w:line="240" w:lineRule="auto"/>
      <w:jc w:val="center"/>
    </w:pPr>
  </w:p>
  <w:p w14:paraId="27DB71FA" w14:textId="77777777" w:rsidR="00D338B5" w:rsidRDefault="00D338B5" w:rsidP="00D338B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B5"/>
    <w:rsid w:val="00571D7D"/>
    <w:rsid w:val="00C018BC"/>
    <w:rsid w:val="00D3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F5AB"/>
  <w15:chartTrackingRefBased/>
  <w15:docId w15:val="{F55810F7-076D-4DF8-83EA-B26CA154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338B5"/>
  </w:style>
  <w:style w:type="paragraph" w:styleId="a5">
    <w:name w:val="footer"/>
    <w:basedOn w:val="a"/>
    <w:link w:val="a6"/>
    <w:uiPriority w:val="99"/>
    <w:unhideWhenUsed/>
    <w:rsid w:val="00D33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33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2021-02-01T15:18:00Z</dcterms:created>
  <dcterms:modified xsi:type="dcterms:W3CDTF">2021-02-01T15:19:00Z</dcterms:modified>
</cp:coreProperties>
</file>